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17" w:rsidRDefault="14D9A41C" w:rsidP="652E6130">
      <w:pPr>
        <w:tabs>
          <w:tab w:val="left" w:pos="2835"/>
        </w:tabs>
        <w:spacing w:after="120" w:line="276" w:lineRule="auto"/>
        <w:ind w:right="18"/>
        <w:jc w:val="center"/>
      </w:pPr>
      <w:r w:rsidRPr="652E6130">
        <w:rPr>
          <w:rFonts w:ascii="Arial" w:eastAsia="Arial" w:hAnsi="Arial" w:cs="Arial"/>
          <w:b/>
          <w:bCs/>
          <w:sz w:val="24"/>
          <w:szCs w:val="24"/>
          <w:u w:val="single"/>
        </w:rPr>
        <w:t>A T E S T A D O   D E   A P R O V A Ç Ã O   D E   C O N T A S</w:t>
      </w:r>
    </w:p>
    <w:p w:rsidR="00236417" w:rsidRDefault="00236417" w:rsidP="652E6130">
      <w:pPr>
        <w:tabs>
          <w:tab w:val="left" w:pos="2835"/>
        </w:tabs>
        <w:spacing w:after="120" w:line="276" w:lineRule="auto"/>
        <w:ind w:right="567"/>
        <w:jc w:val="center"/>
      </w:pPr>
    </w:p>
    <w:p w:rsidR="00236417" w:rsidRDefault="14D9A41C" w:rsidP="652E6130">
      <w:pPr>
        <w:spacing w:after="120" w:line="360" w:lineRule="auto"/>
        <w:ind w:right="-9" w:firstLine="2160"/>
        <w:jc w:val="both"/>
        <w:rPr>
          <w:rFonts w:ascii="Arial" w:eastAsia="Arial" w:hAnsi="Arial" w:cs="Arial"/>
          <w:sz w:val="24"/>
          <w:szCs w:val="24"/>
        </w:rPr>
      </w:pPr>
      <w:r w:rsidRPr="652E6130">
        <w:rPr>
          <w:rFonts w:ascii="Arial" w:eastAsia="Arial" w:hAnsi="Arial" w:cs="Arial"/>
          <w:b/>
          <w:bCs/>
          <w:sz w:val="24"/>
          <w:szCs w:val="24"/>
        </w:rPr>
        <w:t xml:space="preserve">ATESTO </w:t>
      </w:r>
      <w:r w:rsidRPr="652E6130">
        <w:rPr>
          <w:rFonts w:ascii="Arial" w:eastAsia="Arial" w:hAnsi="Arial" w:cs="Arial"/>
          <w:sz w:val="24"/>
          <w:szCs w:val="24"/>
        </w:rPr>
        <w:t xml:space="preserve">para os devidos fins de direito que a </w:t>
      </w:r>
      <w:r w:rsidRPr="652E6130">
        <w:rPr>
          <w:rFonts w:ascii="Arial" w:eastAsia="Arial" w:hAnsi="Arial" w:cs="Arial"/>
          <w:b/>
          <w:bCs/>
          <w:sz w:val="24"/>
          <w:szCs w:val="24"/>
        </w:rPr>
        <w:t xml:space="preserve">FUNDAÇÃO DE ENSINO, PESQUISA E EXTENSÃO DE ILHA SOLTEIRA (FEPISA), </w:t>
      </w:r>
      <w:r w:rsidRPr="652E6130">
        <w:rPr>
          <w:rFonts w:ascii="Arial" w:eastAsia="Arial" w:hAnsi="Arial" w:cs="Arial"/>
          <w:sz w:val="24"/>
          <w:szCs w:val="24"/>
        </w:rPr>
        <w:t xml:space="preserve">com sede nesta Cidade e Capital, na </w:t>
      </w:r>
      <w:r w:rsidR="7B19194B" w:rsidRPr="652E6130">
        <w:rPr>
          <w:rFonts w:ascii="Arial" w:eastAsia="Arial" w:hAnsi="Arial" w:cs="Arial"/>
          <w:sz w:val="24"/>
          <w:szCs w:val="24"/>
        </w:rPr>
        <w:t>Ilha Solteira</w:t>
      </w:r>
      <w:r w:rsidRPr="652E6130">
        <w:rPr>
          <w:rFonts w:ascii="Arial" w:eastAsia="Arial" w:hAnsi="Arial" w:cs="Arial"/>
          <w:sz w:val="24"/>
          <w:szCs w:val="24"/>
        </w:rPr>
        <w:t xml:space="preserve">, inscrita no CNPJ n. </w:t>
      </w:r>
      <w:r w:rsidR="0FF93160" w:rsidRPr="652E6130">
        <w:rPr>
          <w:rFonts w:ascii="Arial" w:eastAsia="Arial" w:hAnsi="Arial" w:cs="Arial"/>
          <w:sz w:val="24"/>
          <w:szCs w:val="24"/>
        </w:rPr>
        <w:t>00.357.503/0001-19</w:t>
      </w:r>
      <w:r w:rsidRPr="652E6130">
        <w:rPr>
          <w:rFonts w:ascii="Arial" w:eastAsia="Arial" w:hAnsi="Arial" w:cs="Arial"/>
          <w:sz w:val="24"/>
          <w:szCs w:val="24"/>
        </w:rPr>
        <w:t xml:space="preserve">, encontra-se em situação regular com suas obrigações com a Promotoria de Justiça de Fundações de </w:t>
      </w:r>
      <w:r w:rsidR="6D0CAE01" w:rsidRPr="652E6130">
        <w:rPr>
          <w:rFonts w:ascii="Arial" w:eastAsia="Arial" w:hAnsi="Arial" w:cs="Arial"/>
          <w:sz w:val="24"/>
          <w:szCs w:val="24"/>
        </w:rPr>
        <w:t>Ilha Solteira.</w:t>
      </w:r>
    </w:p>
    <w:p w:rsidR="00236417" w:rsidRDefault="14D9A41C" w:rsidP="652E6130">
      <w:pPr>
        <w:spacing w:after="120" w:line="360" w:lineRule="auto"/>
        <w:ind w:right="-9" w:firstLine="2160"/>
        <w:jc w:val="both"/>
        <w:rPr>
          <w:rFonts w:ascii="Arial" w:eastAsia="Arial" w:hAnsi="Arial" w:cs="Arial"/>
          <w:sz w:val="24"/>
          <w:szCs w:val="24"/>
        </w:rPr>
      </w:pPr>
      <w:r w:rsidRPr="652E6130">
        <w:rPr>
          <w:rFonts w:ascii="Arial" w:eastAsia="Arial" w:hAnsi="Arial" w:cs="Arial"/>
          <w:sz w:val="24"/>
          <w:szCs w:val="24"/>
        </w:rPr>
        <w:t xml:space="preserve">Atestado, ainda e finalmente, que havendo apresentado a prestação de contas referente ao exercício financeiro do ano de </w:t>
      </w:r>
      <w:r w:rsidR="4142867F" w:rsidRPr="652E6130">
        <w:rPr>
          <w:rFonts w:ascii="Arial" w:eastAsia="Arial" w:hAnsi="Arial" w:cs="Arial"/>
          <w:b/>
          <w:bCs/>
          <w:sz w:val="24"/>
          <w:szCs w:val="24"/>
        </w:rPr>
        <w:t xml:space="preserve">2023 </w:t>
      </w:r>
      <w:r w:rsidRPr="652E6130">
        <w:rPr>
          <w:rFonts w:ascii="Arial" w:eastAsia="Arial" w:hAnsi="Arial" w:cs="Arial"/>
          <w:sz w:val="24"/>
          <w:szCs w:val="24"/>
        </w:rPr>
        <w:t>por intermédio do Sistema SICAP, referida prestação foi analisada pelo Setor Técnico do Ministério Público e aprovadas formalmente por este Órgão de velamento nos autos do Procedimento nº</w:t>
      </w:r>
      <w:r w:rsidR="05E7F1F9" w:rsidRPr="652E6130">
        <w:rPr>
          <w:rFonts w:ascii="Arial" w:eastAsia="Arial" w:hAnsi="Arial" w:cs="Arial"/>
          <w:sz w:val="24"/>
          <w:szCs w:val="24"/>
        </w:rPr>
        <w:t xml:space="preserve"> 0285.0000326/2024</w:t>
      </w:r>
      <w:r w:rsidRPr="652E6130">
        <w:rPr>
          <w:rFonts w:ascii="Arial" w:eastAsia="Arial" w:hAnsi="Arial" w:cs="Arial"/>
          <w:sz w:val="24"/>
          <w:szCs w:val="24"/>
        </w:rPr>
        <w:t xml:space="preserve">, ressalvados os conteúdos </w:t>
      </w:r>
      <w:proofErr w:type="spellStart"/>
      <w:r w:rsidRPr="652E6130">
        <w:rPr>
          <w:rFonts w:ascii="Arial" w:eastAsia="Arial" w:hAnsi="Arial" w:cs="Arial"/>
          <w:sz w:val="24"/>
          <w:szCs w:val="24"/>
        </w:rPr>
        <w:t>específicospróprios</w:t>
      </w:r>
      <w:proofErr w:type="spellEnd"/>
      <w:r w:rsidRPr="652E6130">
        <w:rPr>
          <w:rFonts w:ascii="Arial" w:eastAsia="Arial" w:hAnsi="Arial" w:cs="Arial"/>
          <w:sz w:val="24"/>
          <w:szCs w:val="24"/>
        </w:rPr>
        <w:t xml:space="preserve"> de eventuais outras investigações e/ou ações judiciais.</w:t>
      </w:r>
    </w:p>
    <w:p w:rsidR="00236417" w:rsidRDefault="14D9A41C" w:rsidP="652E6130">
      <w:pPr>
        <w:spacing w:after="120" w:line="360" w:lineRule="auto"/>
        <w:ind w:right="-9" w:firstLine="2160"/>
        <w:jc w:val="both"/>
        <w:rPr>
          <w:rFonts w:ascii="Arial" w:eastAsia="Arial" w:hAnsi="Arial" w:cs="Arial"/>
          <w:sz w:val="24"/>
          <w:szCs w:val="24"/>
        </w:rPr>
      </w:pPr>
      <w:r w:rsidRPr="652E6130">
        <w:rPr>
          <w:rFonts w:ascii="Arial" w:eastAsia="Arial" w:hAnsi="Arial" w:cs="Arial"/>
          <w:sz w:val="24"/>
          <w:szCs w:val="24"/>
        </w:rPr>
        <w:t xml:space="preserve">Nada mais, eu </w:t>
      </w:r>
      <w:r w:rsidR="5EB4E3CE" w:rsidRPr="652E6130">
        <w:rPr>
          <w:rFonts w:ascii="Arial" w:eastAsia="Arial" w:hAnsi="Arial" w:cs="Arial"/>
          <w:sz w:val="24"/>
          <w:szCs w:val="24"/>
        </w:rPr>
        <w:t xml:space="preserve">Rômulo </w:t>
      </w:r>
      <w:proofErr w:type="spellStart"/>
      <w:r w:rsidR="5EB4E3CE" w:rsidRPr="652E6130">
        <w:rPr>
          <w:rFonts w:ascii="Arial" w:eastAsia="Arial" w:hAnsi="Arial" w:cs="Arial"/>
          <w:sz w:val="24"/>
          <w:szCs w:val="24"/>
        </w:rPr>
        <w:t>Pontin</w:t>
      </w:r>
      <w:proofErr w:type="spellEnd"/>
      <w:r w:rsidRPr="652E6130">
        <w:rPr>
          <w:rFonts w:ascii="Arial" w:eastAsia="Arial" w:hAnsi="Arial" w:cs="Arial"/>
          <w:sz w:val="24"/>
          <w:szCs w:val="24"/>
        </w:rPr>
        <w:t xml:space="preserve">, Oficial de Promotoria que o digitei, anotando a assinatura do(a) Exmo(a). Dr(a). </w:t>
      </w:r>
      <w:r w:rsidR="54E12C91" w:rsidRPr="652E6130">
        <w:rPr>
          <w:rFonts w:ascii="Arial" w:eastAsia="Arial" w:hAnsi="Arial" w:cs="Arial"/>
          <w:sz w:val="24"/>
          <w:szCs w:val="24"/>
        </w:rPr>
        <w:t xml:space="preserve">Laís </w:t>
      </w:r>
      <w:proofErr w:type="spellStart"/>
      <w:r w:rsidR="54E12C91" w:rsidRPr="652E6130">
        <w:rPr>
          <w:rFonts w:ascii="Arial" w:eastAsia="Arial" w:hAnsi="Arial" w:cs="Arial"/>
          <w:sz w:val="24"/>
          <w:szCs w:val="24"/>
        </w:rPr>
        <w:t>Bazanelli</w:t>
      </w:r>
      <w:proofErr w:type="spellEnd"/>
      <w:r w:rsidR="54E12C91" w:rsidRPr="652E6130">
        <w:rPr>
          <w:rFonts w:ascii="Arial" w:eastAsia="Arial" w:hAnsi="Arial" w:cs="Arial"/>
          <w:sz w:val="24"/>
          <w:szCs w:val="24"/>
        </w:rPr>
        <w:t xml:space="preserve"> Marques dos Santos</w:t>
      </w:r>
      <w:r w:rsidRPr="652E6130">
        <w:rPr>
          <w:rFonts w:ascii="Arial" w:eastAsia="Arial" w:hAnsi="Arial" w:cs="Arial"/>
          <w:sz w:val="24"/>
          <w:szCs w:val="24"/>
        </w:rPr>
        <w:t>, DD. Promotor(a) de Justiça Cível.</w:t>
      </w:r>
    </w:p>
    <w:p w:rsidR="00236417" w:rsidRDefault="00236417" w:rsidP="652E6130">
      <w:pPr>
        <w:spacing w:after="120" w:line="276" w:lineRule="auto"/>
        <w:jc w:val="both"/>
      </w:pPr>
    </w:p>
    <w:p w:rsidR="00236417" w:rsidRDefault="14D9A41C" w:rsidP="652E6130">
      <w:pPr>
        <w:spacing w:after="12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652E6130">
        <w:rPr>
          <w:rFonts w:ascii="Arial" w:eastAsia="Arial" w:hAnsi="Arial" w:cs="Arial"/>
          <w:b/>
          <w:bCs/>
          <w:sz w:val="24"/>
          <w:szCs w:val="24"/>
        </w:rPr>
        <w:t>Ilha Solteira, data da assinatura.</w:t>
      </w:r>
    </w:p>
    <w:p w:rsidR="00236417" w:rsidRDefault="00236417" w:rsidP="652E6130">
      <w:pPr>
        <w:spacing w:after="12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236417" w:rsidRDefault="00236417"/>
    <w:p w:rsidR="00DD0ADB" w:rsidRDefault="00DD0ADB"/>
    <w:p w:rsidR="00DD0ADB" w:rsidRDefault="00DD0ADB" w:rsidP="002257F9">
      <w:pPr>
        <w:ind w:firstLine="2268"/>
        <w:jc w:val="both"/>
      </w:pPr>
    </w:p>
    <w:p w:rsidR="00326149" w:rsidRPr="009F7412" w:rsidRDefault="00326149" w:rsidP="00DD0ADB">
      <w:pPr>
        <w:ind w:firstLine="2268"/>
      </w:pPr>
    </w:p>
    <w:p w:rsidR="00861CE8" w:rsidRDefault="00D24948">
      <w:pPr>
        <w:pBdr>
          <w:bottom w:val="single" w:sz="10" w:space="0" w:color="auto"/>
        </w:pBdr>
      </w:pPr>
      <w:r>
        <w:rPr>
          <w:sz w:val="1"/>
        </w:rPr>
        <w:t>_</w:t>
      </w:r>
    </w:p>
    <w:p w:rsidR="00861CE8" w:rsidRDefault="00D24948">
      <w:r>
        <w:rPr>
          <w:rFonts w:ascii="Arial"/>
          <w:sz w:val="13"/>
        </w:rPr>
        <w:t xml:space="preserve">Documento assinado eletronicamente por </w:t>
      </w:r>
      <w:r>
        <w:rPr>
          <w:rFonts w:ascii="Arial"/>
          <w:b/>
          <w:sz w:val="13"/>
        </w:rPr>
        <w:t>LAIS BAZANELLI MARQUES DOS SANTOS</w:t>
      </w:r>
      <w:r>
        <w:rPr>
          <w:rFonts w:ascii="Arial"/>
          <w:sz w:val="13"/>
        </w:rPr>
        <w:t xml:space="preserve">, em 10/07/2024 </w:t>
      </w:r>
      <w:r>
        <w:rPr>
          <w:rFonts w:ascii="Arial"/>
          <w:sz w:val="13"/>
        </w:rPr>
        <w:t>à</w:t>
      </w:r>
      <w:r>
        <w:rPr>
          <w:rFonts w:ascii="Arial"/>
          <w:sz w:val="13"/>
        </w:rPr>
        <w:t>s 01:26.</w:t>
      </w:r>
    </w:p>
    <w:p w:rsidR="00861CE8" w:rsidRDefault="00D24948">
      <w:r>
        <w:rPr>
          <w:rFonts w:ascii="Arial"/>
          <w:sz w:val="13"/>
        </w:rPr>
        <w:t>Para verificar a autenticidade deste documento, acesse o servi</w:t>
      </w:r>
      <w:r>
        <w:rPr>
          <w:rFonts w:ascii="Arial"/>
          <w:sz w:val="13"/>
        </w:rPr>
        <w:t>ç</w:t>
      </w:r>
      <w:r>
        <w:rPr>
          <w:rFonts w:ascii="Arial"/>
          <w:sz w:val="13"/>
        </w:rPr>
        <w:t>o pelo Atendimento ao Cidad</w:t>
      </w:r>
      <w:r>
        <w:rPr>
          <w:rFonts w:ascii="Arial"/>
          <w:sz w:val="13"/>
        </w:rPr>
        <w:t>ã</w:t>
      </w:r>
      <w:r>
        <w:rPr>
          <w:rFonts w:ascii="Arial"/>
          <w:sz w:val="13"/>
        </w:rPr>
        <w:t xml:space="preserve">o e </w:t>
      </w:r>
      <w:r>
        <w:rPr>
          <w:rFonts w:ascii="Arial"/>
          <w:sz w:val="13"/>
        </w:rPr>
        <w:t>à</w:t>
      </w:r>
      <w:r>
        <w:rPr>
          <w:rFonts w:ascii="Arial"/>
          <w:sz w:val="13"/>
        </w:rPr>
        <w:t xml:space="preserve"> Cidad</w:t>
      </w:r>
      <w:r>
        <w:rPr>
          <w:rFonts w:ascii="Arial"/>
          <w:sz w:val="13"/>
        </w:rPr>
        <w:t>ã</w:t>
      </w:r>
      <w:r>
        <w:rPr>
          <w:rFonts w:ascii="Arial"/>
          <w:sz w:val="13"/>
        </w:rPr>
        <w:t>, no site do Minist</w:t>
      </w:r>
      <w:r>
        <w:rPr>
          <w:rFonts w:ascii="Arial"/>
          <w:sz w:val="13"/>
        </w:rPr>
        <w:t>é</w:t>
      </w:r>
      <w:r>
        <w:rPr>
          <w:rFonts w:ascii="Arial"/>
          <w:sz w:val="13"/>
        </w:rPr>
        <w:t>rio P</w:t>
      </w:r>
      <w:r>
        <w:rPr>
          <w:rFonts w:ascii="Arial"/>
          <w:sz w:val="13"/>
        </w:rPr>
        <w:t>ú</w:t>
      </w:r>
      <w:r>
        <w:rPr>
          <w:rFonts w:ascii="Arial"/>
          <w:sz w:val="13"/>
        </w:rPr>
        <w:t>blico do Estado de S</w:t>
      </w:r>
      <w:r>
        <w:rPr>
          <w:rFonts w:ascii="Arial"/>
          <w:sz w:val="13"/>
        </w:rPr>
        <w:t>ã</w:t>
      </w:r>
      <w:r>
        <w:rPr>
          <w:rFonts w:ascii="Arial"/>
          <w:sz w:val="13"/>
        </w:rPr>
        <w:t>o Paulo, e informe o n</w:t>
      </w:r>
      <w:r>
        <w:rPr>
          <w:rFonts w:ascii="Arial"/>
          <w:sz w:val="13"/>
        </w:rPr>
        <w:t>º</w:t>
      </w:r>
      <w:r>
        <w:rPr>
          <w:rFonts w:ascii="Arial"/>
          <w:sz w:val="13"/>
        </w:rPr>
        <w:t xml:space="preserve"> do procedimento </w:t>
      </w:r>
      <w:r>
        <w:rPr>
          <w:rFonts w:ascii="Arial"/>
          <w:b/>
          <w:sz w:val="13"/>
        </w:rPr>
        <w:t>0285.0000326/2024</w:t>
      </w:r>
      <w:r>
        <w:rPr>
          <w:rFonts w:ascii="Arial"/>
          <w:sz w:val="13"/>
        </w:rPr>
        <w:t xml:space="preserve"> e c</w:t>
      </w:r>
      <w:r>
        <w:rPr>
          <w:rFonts w:ascii="Arial"/>
          <w:sz w:val="13"/>
        </w:rPr>
        <w:t>ó</w:t>
      </w:r>
      <w:r>
        <w:rPr>
          <w:rFonts w:ascii="Arial"/>
          <w:sz w:val="13"/>
        </w:rPr>
        <w:t>digo 93ffe744-7860-48c5-8244-fdbe96ab0839.</w:t>
      </w:r>
    </w:p>
    <w:p w:rsidR="00861CE8" w:rsidRDefault="00D24948">
      <w:pPr>
        <w:pBdr>
          <w:bottom w:val="single" w:sz="10" w:space="0" w:color="auto"/>
        </w:pBdr>
      </w:pPr>
      <w:r>
        <w:rPr>
          <w:sz w:val="1"/>
        </w:rPr>
        <w:t>_</w:t>
      </w:r>
    </w:p>
    <w:sectPr w:rsidR="00861CE8" w:rsidSect="00CC36EB">
      <w:headerReference w:type="default" r:id="rId9"/>
      <w:footerReference w:type="default" r:id="rId10"/>
      <w:pgSz w:w="11906" w:h="16838" w:code="9"/>
      <w:pgMar w:top="2552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84F" w:rsidRDefault="0075484F" w:rsidP="009F7412">
      <w:pPr>
        <w:spacing w:after="0" w:line="240" w:lineRule="auto"/>
      </w:pPr>
      <w:r>
        <w:separator/>
      </w:r>
    </w:p>
  </w:endnote>
  <w:endnote w:type="continuationSeparator" w:id="1">
    <w:p w:rsidR="0075484F" w:rsidRDefault="0075484F" w:rsidP="009F7412">
      <w:pPr>
        <w:spacing w:after="0" w:line="240" w:lineRule="auto"/>
      </w:pPr>
      <w:r>
        <w:continuationSeparator/>
      </w:r>
    </w:p>
  </w:endnote>
  <w:endnote w:type="continuationNotice" w:id="2">
    <w:p w:rsidR="0075484F" w:rsidRDefault="0075484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C35" w:rsidRPr="005D2C35" w:rsidRDefault="00861CE8" w:rsidP="00BF572F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noProof/>
      </w:rPr>
      <w:pict>
        <v:line id="Conector reto 10" o:spid="_x0000_s1027" style="position:absolute;left:0;text-align:left;z-index:251658241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9.7pt" to="467.25pt,-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" strokecolor="#c40008" strokeweight="1.5pt">
          <v:stroke joinstyle="miter"/>
          <w10:wrap anchorx="margin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84F" w:rsidRDefault="0075484F" w:rsidP="009F7412">
      <w:pPr>
        <w:spacing w:after="0" w:line="240" w:lineRule="auto"/>
      </w:pPr>
      <w:r>
        <w:separator/>
      </w:r>
    </w:p>
  </w:footnote>
  <w:footnote w:type="continuationSeparator" w:id="1">
    <w:p w:rsidR="0075484F" w:rsidRDefault="0075484F" w:rsidP="009F7412">
      <w:pPr>
        <w:spacing w:after="0" w:line="240" w:lineRule="auto"/>
      </w:pPr>
      <w:r>
        <w:continuationSeparator/>
      </w:r>
    </w:p>
  </w:footnote>
  <w:footnote w:type="continuationNotice" w:id="2">
    <w:p w:rsidR="0075484F" w:rsidRDefault="0075484F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5240"/>
      <w:gridCol w:w="1281"/>
      <w:gridCol w:w="2688"/>
    </w:tblGrid>
    <w:tr w:rsidR="005D2C35" w:rsidTr="00343F53">
      <w:tc>
        <w:tcPr>
          <w:tcW w:w="5240" w:type="dxa"/>
          <w:vAlign w:val="center"/>
        </w:tcPr>
        <w:p w:rsidR="009F7412" w:rsidRDefault="009F7412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2520000" cy="297813"/>
                <wp:effectExtent l="0" t="0" r="0" b="7620"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Ativo 29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0" cy="2978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1" w:type="dxa"/>
        </w:tcPr>
        <w:p w:rsidR="009F7412" w:rsidRPr="009F7412" w:rsidRDefault="009F7412" w:rsidP="009F7412">
          <w:pPr>
            <w:pStyle w:val="Cabealho"/>
            <w:jc w:val="both"/>
            <w:rPr>
              <w:sz w:val="28"/>
              <w:szCs w:val="28"/>
            </w:rPr>
          </w:pPr>
        </w:p>
      </w:tc>
      <w:tc>
        <w:tcPr>
          <w:tcW w:w="2688" w:type="dxa"/>
        </w:tcPr>
        <w:p w:rsidR="009F7412" w:rsidRPr="005D2C35" w:rsidRDefault="009F7412" w:rsidP="005D2C35">
          <w:pPr>
            <w:pStyle w:val="Cabealho"/>
            <w:spacing w:line="276" w:lineRule="auto"/>
            <w:jc w:val="both"/>
            <w:rPr>
              <w:rFonts w:ascii="Arial" w:hAnsi="Arial" w:cs="Arial"/>
              <w:sz w:val="2"/>
              <w:szCs w:val="2"/>
            </w:rPr>
          </w:pPr>
        </w:p>
      </w:tc>
    </w:tr>
  </w:tbl>
  <w:p w:rsidR="009F7412" w:rsidRDefault="00861CE8">
    <w:pPr>
      <w:pStyle w:val="Cabealho"/>
    </w:pPr>
    <w:r>
      <w:rPr>
        <w:noProof/>
      </w:rPr>
      <w:pict>
        <v:line id="Conector reto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5pt" to="467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" strokecolor="#c40008" strokeweight="1.5pt">
          <v:stroke joinstyle="miter"/>
          <w10:wrap anchorx="margin"/>
        </v:line>
      </w:pict>
    </w:r>
  </w:p>
  <w:p w:rsidR="005D2C35" w:rsidRDefault="00F65033" w:rsidP="00F65033">
    <w:pPr>
      <w:pStyle w:val="Cabealho"/>
      <w:spacing w:before="120"/>
      <w:jc w:val="center"/>
    </w:pPr>
    <w:r>
      <w:rPr>
        <w:rFonts w:ascii="Arial" w:hAnsi="Arial" w:cs="Arial"/>
        <w:sz w:val="20"/>
        <w:szCs w:val="24"/>
      </w:rPr>
      <w:t>Promotoria de Justiça de Ilha Solteira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9F7412"/>
    <w:rsid w:val="00070997"/>
    <w:rsid w:val="00080DB6"/>
    <w:rsid w:val="000F65E8"/>
    <w:rsid w:val="00105148"/>
    <w:rsid w:val="001452C8"/>
    <w:rsid w:val="001649A7"/>
    <w:rsid w:val="001D06ED"/>
    <w:rsid w:val="001E17EA"/>
    <w:rsid w:val="001F3826"/>
    <w:rsid w:val="00201DE8"/>
    <w:rsid w:val="002257F9"/>
    <w:rsid w:val="00236417"/>
    <w:rsid w:val="0027394F"/>
    <w:rsid w:val="00324D0D"/>
    <w:rsid w:val="00326149"/>
    <w:rsid w:val="00331B2A"/>
    <w:rsid w:val="00332FB5"/>
    <w:rsid w:val="00343F53"/>
    <w:rsid w:val="00376415"/>
    <w:rsid w:val="005768F3"/>
    <w:rsid w:val="005B7286"/>
    <w:rsid w:val="005B740D"/>
    <w:rsid w:val="005D2C35"/>
    <w:rsid w:val="005F6EB2"/>
    <w:rsid w:val="00664774"/>
    <w:rsid w:val="00684FEB"/>
    <w:rsid w:val="00701730"/>
    <w:rsid w:val="00740FB9"/>
    <w:rsid w:val="0075484F"/>
    <w:rsid w:val="00783C26"/>
    <w:rsid w:val="007C3062"/>
    <w:rsid w:val="00861CE8"/>
    <w:rsid w:val="008A3BFF"/>
    <w:rsid w:val="0095553B"/>
    <w:rsid w:val="0097055F"/>
    <w:rsid w:val="009B17D5"/>
    <w:rsid w:val="009C5851"/>
    <w:rsid w:val="009F7412"/>
    <w:rsid w:val="00A33D82"/>
    <w:rsid w:val="00AA17F4"/>
    <w:rsid w:val="00AA2A63"/>
    <w:rsid w:val="00AA2D0B"/>
    <w:rsid w:val="00B2015F"/>
    <w:rsid w:val="00B34A1F"/>
    <w:rsid w:val="00B44E8E"/>
    <w:rsid w:val="00BF2818"/>
    <w:rsid w:val="00BF572F"/>
    <w:rsid w:val="00C94C68"/>
    <w:rsid w:val="00CC351B"/>
    <w:rsid w:val="00CC36EB"/>
    <w:rsid w:val="00CC6E56"/>
    <w:rsid w:val="00D24948"/>
    <w:rsid w:val="00D33030"/>
    <w:rsid w:val="00D3489F"/>
    <w:rsid w:val="00DA7575"/>
    <w:rsid w:val="00DD0ADB"/>
    <w:rsid w:val="00E744E3"/>
    <w:rsid w:val="00F30782"/>
    <w:rsid w:val="00F65033"/>
    <w:rsid w:val="00FA6F22"/>
    <w:rsid w:val="00FB456D"/>
    <w:rsid w:val="00FC6992"/>
    <w:rsid w:val="00FD00CD"/>
    <w:rsid w:val="04C1534B"/>
    <w:rsid w:val="05E7F1F9"/>
    <w:rsid w:val="0697A326"/>
    <w:rsid w:val="0FF93160"/>
    <w:rsid w:val="14D9A41C"/>
    <w:rsid w:val="278E8202"/>
    <w:rsid w:val="2F5C0165"/>
    <w:rsid w:val="4142867F"/>
    <w:rsid w:val="54E12C91"/>
    <w:rsid w:val="5B967CD0"/>
    <w:rsid w:val="5EB4E3CE"/>
    <w:rsid w:val="652E6130"/>
    <w:rsid w:val="6D0CAE01"/>
    <w:rsid w:val="7936BC45"/>
    <w:rsid w:val="7B191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C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74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7412"/>
  </w:style>
  <w:style w:type="paragraph" w:styleId="Rodap">
    <w:name w:val="footer"/>
    <w:basedOn w:val="Normal"/>
    <w:link w:val="RodapChar"/>
    <w:uiPriority w:val="99"/>
    <w:unhideWhenUsed/>
    <w:rsid w:val="009F74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7412"/>
  </w:style>
  <w:style w:type="table" w:styleId="Tabelacomgrade">
    <w:name w:val="Table Grid"/>
    <w:basedOn w:val="Tabelanormal"/>
    <w:uiPriority w:val="39"/>
    <w:rsid w:val="009F7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B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1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03A60EF4EC4E48A77FD608DF17A88D" ma:contentTypeVersion="10" ma:contentTypeDescription="Crie um novo documento." ma:contentTypeScope="" ma:versionID="fc0947fd95c3ae8de34ec74f25670232">
  <xsd:schema xmlns:xsd="http://www.w3.org/2001/XMLSchema" xmlns:xs="http://www.w3.org/2001/XMLSchema" xmlns:p="http://schemas.microsoft.com/office/2006/metadata/properties" xmlns:ns2="e4f26b54-c263-404d-abd2-b619fe93ea3e" xmlns:ns3="d20ca4c6-e862-48a6-bb2d-0e736e38b4f5" targetNamespace="http://schemas.microsoft.com/office/2006/metadata/properties" ma:root="true" ma:fieldsID="f52d1ffb0da1a63f3c41c27136378ad5" ns2:_="" ns3:_="">
    <xsd:import namespace="e4f26b54-c263-404d-abd2-b619fe93ea3e"/>
    <xsd:import namespace="d20ca4c6-e862-48a6-bb2d-0e736e38b4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26b54-c263-404d-abd2-b619fe93ea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ca4c6-e862-48a6-bb2d-0e736e38b4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8DD52C-8588-4EEA-A854-5697A1B90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26b54-c263-404d-abd2-b619fe93ea3e"/>
    <ds:schemaRef ds:uri="d20ca4c6-e862-48a6-bb2d-0e736e38b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E3862B-76EA-4821-B656-76AA63CA48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811980-C0E3-4C41-BB97-968AAF73F4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1171</Characters>
  <Application>Microsoft Office Word</Application>
  <DocSecurity>4</DocSecurity>
  <Lines>9</Lines>
  <Paragraphs>2</Paragraphs>
  <ScaleCrop>false</ScaleCrop>
  <Company>FEPISA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dos Santos Bastos</dc:creator>
  <cp:lastModifiedBy>FEPISA</cp:lastModifiedBy>
  <cp:revision>2</cp:revision>
  <cp:lastPrinted>2024-07-10T16:57:00Z</cp:lastPrinted>
  <dcterms:created xsi:type="dcterms:W3CDTF">2024-07-10T16:58:00Z</dcterms:created>
  <dcterms:modified xsi:type="dcterms:W3CDTF">2024-07-10T16:58:00Z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0x0101003E03A60EF4EC4E48A77FD608DF17A88D</vt:lpwstr>
  </property>
</Properties>
</file>